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C1" w:rsidRPr="007E552A" w:rsidRDefault="005B2CC1" w:rsidP="005B2CC1">
      <w:pPr>
        <w:pStyle w:val="Web"/>
        <w:spacing w:before="0" w:beforeAutospacing="0" w:after="0" w:afterAutospacing="0" w:line="432" w:lineRule="atLeast"/>
        <w:jc w:val="right"/>
        <w:rPr>
          <w:rFonts w:ascii="ＭＳ Ｐ明朝" w:eastAsia="ＭＳ Ｐ明朝" w:hAnsi="ＭＳ Ｐ明朝"/>
          <w:color w:val="301E10"/>
          <w:spacing w:val="12"/>
        </w:rPr>
      </w:pPr>
      <w:bookmarkStart w:id="0" w:name="_GoBack"/>
      <w:bookmarkEnd w:id="0"/>
      <w:r w:rsidRPr="007E552A">
        <w:rPr>
          <w:rFonts w:ascii="ＭＳ Ｐ明朝" w:eastAsia="ＭＳ Ｐ明朝" w:hAnsi="ＭＳ Ｐ明朝"/>
          <w:color w:val="301E10"/>
          <w:spacing w:val="12"/>
        </w:rPr>
        <w:t>令和</w:t>
      </w:r>
      <w:r w:rsidRPr="007E552A">
        <w:rPr>
          <w:rFonts w:ascii="ＭＳ Ｐ明朝" w:eastAsia="ＭＳ Ｐ明朝" w:hAnsi="ＭＳ Ｐ明朝" w:hint="eastAsia"/>
          <w:color w:val="301E10"/>
          <w:spacing w:val="12"/>
        </w:rPr>
        <w:t>２</w:t>
      </w:r>
      <w:r w:rsidRPr="007E552A">
        <w:rPr>
          <w:rFonts w:ascii="ＭＳ Ｐ明朝" w:eastAsia="ＭＳ Ｐ明朝" w:hAnsi="ＭＳ Ｐ明朝"/>
          <w:color w:val="301E10"/>
          <w:spacing w:val="12"/>
        </w:rPr>
        <w:t>年</w:t>
      </w:r>
      <w:r w:rsidRPr="007E552A">
        <w:rPr>
          <w:rFonts w:ascii="ＭＳ Ｐ明朝" w:eastAsia="ＭＳ Ｐ明朝" w:hAnsi="ＭＳ Ｐ明朝" w:hint="eastAsia"/>
          <w:color w:val="301E10"/>
          <w:spacing w:val="12"/>
        </w:rPr>
        <w:t>１１</w:t>
      </w:r>
      <w:r w:rsidRPr="007E552A">
        <w:rPr>
          <w:rFonts w:ascii="ＭＳ Ｐ明朝" w:eastAsia="ＭＳ Ｐ明朝" w:hAnsi="ＭＳ Ｐ明朝"/>
          <w:color w:val="301E10"/>
          <w:spacing w:val="12"/>
        </w:rPr>
        <w:t>月</w:t>
      </w:r>
      <w:r w:rsidRPr="007E552A">
        <w:rPr>
          <w:rFonts w:ascii="ＭＳ Ｐ明朝" w:eastAsia="ＭＳ Ｐ明朝" w:hAnsi="ＭＳ Ｐ明朝" w:hint="eastAsia"/>
          <w:color w:val="301E10"/>
          <w:spacing w:val="12"/>
        </w:rPr>
        <w:t>２７</w:t>
      </w:r>
      <w:r w:rsidRPr="007E552A">
        <w:rPr>
          <w:rFonts w:ascii="ＭＳ Ｐ明朝" w:eastAsia="ＭＳ Ｐ明朝" w:hAnsi="ＭＳ Ｐ明朝"/>
          <w:color w:val="301E10"/>
          <w:spacing w:val="12"/>
        </w:rPr>
        <w:t>日</w:t>
      </w:r>
    </w:p>
    <w:p w:rsidR="005B2CC1" w:rsidRPr="007E552A" w:rsidRDefault="005B2CC1" w:rsidP="005B2CC1">
      <w:pPr>
        <w:pStyle w:val="Web"/>
        <w:spacing w:before="0" w:beforeAutospacing="0" w:after="0" w:afterAutospacing="0" w:line="432" w:lineRule="atLeast"/>
        <w:rPr>
          <w:rFonts w:ascii="ＭＳ Ｐ明朝" w:eastAsia="ＭＳ Ｐ明朝" w:hAnsi="ＭＳ Ｐ明朝"/>
          <w:color w:val="301E10"/>
          <w:spacing w:val="12"/>
        </w:rPr>
      </w:pPr>
      <w:r w:rsidRPr="007E552A">
        <w:rPr>
          <w:rFonts w:ascii="ＭＳ Ｐ明朝" w:eastAsia="ＭＳ Ｐ明朝" w:hAnsi="ＭＳ Ｐ明朝"/>
          <w:color w:val="301E10"/>
          <w:spacing w:val="12"/>
        </w:rPr>
        <w:t>保護者の皆さま</w:t>
      </w:r>
    </w:p>
    <w:p w:rsidR="005B2CC1" w:rsidRPr="007E552A" w:rsidRDefault="005B2CC1" w:rsidP="005B2CC1">
      <w:pPr>
        <w:pStyle w:val="Web"/>
        <w:spacing w:before="0" w:beforeAutospacing="0" w:after="0" w:afterAutospacing="0" w:line="432" w:lineRule="atLeast"/>
        <w:ind w:right="480"/>
        <w:jc w:val="right"/>
        <w:rPr>
          <w:rFonts w:ascii="ＭＳ Ｐ明朝" w:eastAsia="ＭＳ Ｐ明朝" w:hAnsi="ＭＳ Ｐ明朝"/>
          <w:color w:val="301E10"/>
          <w:spacing w:val="12"/>
        </w:rPr>
      </w:pPr>
      <w:r w:rsidRPr="007E552A">
        <w:rPr>
          <w:rFonts w:ascii="ＭＳ Ｐ明朝" w:eastAsia="ＭＳ Ｐ明朝" w:hAnsi="ＭＳ Ｐ明朝" w:hint="eastAsia"/>
          <w:color w:val="301E10"/>
          <w:spacing w:val="12"/>
        </w:rPr>
        <w:t>小樽市立長橋中学校長</w:t>
      </w:r>
    </w:p>
    <w:p w:rsidR="005B2CC1" w:rsidRDefault="005B2CC1" w:rsidP="005B2CC1">
      <w:pPr>
        <w:pStyle w:val="Web"/>
        <w:spacing w:before="0" w:beforeAutospacing="0" w:after="0" w:afterAutospacing="0" w:line="432" w:lineRule="atLeast"/>
        <w:jc w:val="right"/>
        <w:rPr>
          <w:rFonts w:ascii="ＭＳ Ｐ明朝" w:eastAsia="ＭＳ Ｐ明朝" w:hAnsi="ＭＳ Ｐ明朝"/>
          <w:color w:val="301E10"/>
          <w:spacing w:val="12"/>
        </w:rPr>
      </w:pPr>
      <w:r w:rsidRPr="007E552A">
        <w:rPr>
          <w:rFonts w:ascii="ＭＳ Ｐ明朝" w:eastAsia="ＭＳ Ｐ明朝" w:hAnsi="ＭＳ Ｐ明朝" w:hint="eastAsia"/>
          <w:color w:val="301E10"/>
          <w:spacing w:val="12"/>
        </w:rPr>
        <w:t>岡　本　清　豪</w:t>
      </w:r>
    </w:p>
    <w:p w:rsidR="0028246A" w:rsidRPr="007E552A" w:rsidRDefault="0028246A" w:rsidP="005B2CC1">
      <w:pPr>
        <w:pStyle w:val="Web"/>
        <w:spacing w:before="0" w:beforeAutospacing="0" w:after="0" w:afterAutospacing="0" w:line="432" w:lineRule="atLeast"/>
        <w:jc w:val="right"/>
        <w:rPr>
          <w:rFonts w:ascii="ＭＳ Ｐ明朝" w:eastAsia="ＭＳ Ｐ明朝" w:hAnsi="ＭＳ Ｐ明朝"/>
          <w:color w:val="301E10"/>
          <w:spacing w:val="12"/>
        </w:rPr>
      </w:pPr>
    </w:p>
    <w:p w:rsidR="005B2CC1" w:rsidRPr="007E552A" w:rsidRDefault="005B2CC1" w:rsidP="005B2CC1">
      <w:pPr>
        <w:pStyle w:val="Web"/>
        <w:spacing w:before="0" w:beforeAutospacing="0" w:after="0" w:afterAutospacing="0" w:line="432" w:lineRule="atLeast"/>
        <w:jc w:val="center"/>
        <w:rPr>
          <w:rStyle w:val="a3"/>
          <w:rFonts w:ascii="ＭＳ Ｐ明朝" w:eastAsia="ＭＳ Ｐ明朝" w:hAnsi="ＭＳ Ｐ明朝"/>
          <w:color w:val="301E10"/>
          <w:spacing w:val="12"/>
          <w:bdr w:val="none" w:sz="0" w:space="0" w:color="auto" w:frame="1"/>
        </w:rPr>
      </w:pPr>
      <w:r w:rsidRPr="0028246A">
        <w:rPr>
          <w:rStyle w:val="a3"/>
          <w:rFonts w:ascii="ＭＳ Ｐ明朝" w:eastAsia="ＭＳ Ｐ明朝" w:hAnsi="ＭＳ Ｐ明朝" w:hint="eastAsia"/>
          <w:color w:val="301E10"/>
          <w:spacing w:val="12"/>
          <w:sz w:val="28"/>
          <w:szCs w:val="28"/>
          <w:bdr w:val="none" w:sz="0" w:space="0" w:color="auto" w:frame="1"/>
        </w:rPr>
        <w:t>部活動活動</w:t>
      </w:r>
      <w:r w:rsidRPr="0028246A">
        <w:rPr>
          <w:rStyle w:val="a3"/>
          <w:rFonts w:ascii="ＭＳ Ｐ明朝" w:eastAsia="ＭＳ Ｐ明朝" w:hAnsi="ＭＳ Ｐ明朝"/>
          <w:color w:val="301E10"/>
          <w:spacing w:val="12"/>
          <w:sz w:val="28"/>
          <w:szCs w:val="28"/>
          <w:bdr w:val="none" w:sz="0" w:space="0" w:color="auto" w:frame="1"/>
        </w:rPr>
        <w:t>中止のお知らせ</w:t>
      </w:r>
    </w:p>
    <w:p w:rsidR="005B2CC1" w:rsidRPr="007E552A" w:rsidRDefault="005B2CC1" w:rsidP="005B2CC1">
      <w:pPr>
        <w:pStyle w:val="Web"/>
        <w:spacing w:before="0" w:beforeAutospacing="0" w:after="0" w:afterAutospacing="0" w:line="432" w:lineRule="atLeast"/>
        <w:jc w:val="center"/>
        <w:rPr>
          <w:rFonts w:ascii="ＭＳ Ｐ明朝" w:eastAsia="ＭＳ Ｐ明朝" w:hAnsi="ＭＳ Ｐ明朝"/>
          <w:color w:val="301E10"/>
          <w:spacing w:val="12"/>
        </w:rPr>
      </w:pPr>
    </w:p>
    <w:p w:rsidR="005B2CC1" w:rsidRPr="007E552A" w:rsidRDefault="005B2CC1" w:rsidP="007E552A">
      <w:pPr>
        <w:pStyle w:val="Web"/>
        <w:spacing w:before="0" w:beforeAutospacing="0" w:after="0" w:afterAutospacing="0" w:line="276" w:lineRule="auto"/>
        <w:ind w:firstLine="240"/>
        <w:rPr>
          <w:rFonts w:ascii="ＭＳ Ｐ明朝" w:eastAsia="ＭＳ Ｐ明朝" w:hAnsi="ＭＳ Ｐ明朝"/>
          <w:color w:val="301E10"/>
          <w:spacing w:val="12"/>
        </w:rPr>
      </w:pPr>
      <w:r w:rsidRPr="007E552A">
        <w:rPr>
          <w:rFonts w:ascii="ＭＳ Ｐ明朝" w:eastAsia="ＭＳ Ｐ明朝" w:hAnsi="ＭＳ Ｐ明朝"/>
          <w:color w:val="301E10"/>
          <w:spacing w:val="12"/>
        </w:rPr>
        <w:t>時下、ますますご清祥のこととお喜び申し上げます。</w:t>
      </w:r>
      <w:r w:rsidRPr="007E552A">
        <w:rPr>
          <w:rFonts w:ascii="ＭＳ Ｐ明朝" w:eastAsia="ＭＳ Ｐ明朝" w:hAnsi="ＭＳ Ｐ明朝"/>
          <w:color w:val="301E10"/>
          <w:spacing w:val="12"/>
        </w:rPr>
        <w:br/>
        <w:t>日ごろから</w:t>
      </w:r>
      <w:r w:rsidRPr="007E552A">
        <w:rPr>
          <w:rFonts w:ascii="ＭＳ Ｐ明朝" w:eastAsia="ＭＳ Ｐ明朝" w:hAnsi="ＭＳ Ｐ明朝" w:hint="eastAsia"/>
          <w:color w:val="301E10"/>
          <w:spacing w:val="12"/>
        </w:rPr>
        <w:t>本校の教育活動</w:t>
      </w:r>
      <w:r w:rsidRPr="007E552A">
        <w:rPr>
          <w:rFonts w:ascii="ＭＳ Ｐ明朝" w:eastAsia="ＭＳ Ｐ明朝" w:hAnsi="ＭＳ Ｐ明朝"/>
          <w:color w:val="301E10"/>
          <w:spacing w:val="12"/>
        </w:rPr>
        <w:t>にご理解とご協力をいただき感謝申し上げます。</w:t>
      </w:r>
    </w:p>
    <w:p w:rsidR="00A52AF6" w:rsidRDefault="005B2CC1" w:rsidP="007E552A">
      <w:pPr>
        <w:pStyle w:val="Web"/>
        <w:spacing w:before="0" w:beforeAutospacing="0" w:after="0" w:afterAutospacing="0" w:line="276" w:lineRule="auto"/>
        <w:ind w:firstLine="240"/>
        <w:rPr>
          <w:rFonts w:ascii="ＭＳ Ｐ明朝" w:eastAsia="ＭＳ Ｐ明朝" w:hAnsi="ＭＳ Ｐ明朝"/>
          <w:color w:val="301E10"/>
          <w:spacing w:val="12"/>
        </w:rPr>
      </w:pPr>
      <w:r w:rsidRPr="007E552A">
        <w:rPr>
          <w:rFonts w:ascii="ＭＳ Ｐ明朝" w:eastAsia="ＭＳ Ｐ明朝" w:hAnsi="ＭＳ Ｐ明朝"/>
          <w:color w:val="301E10"/>
          <w:spacing w:val="12"/>
        </w:rPr>
        <w:t>さて、現在</w:t>
      </w:r>
      <w:r w:rsidR="007E552A">
        <w:rPr>
          <w:rFonts w:ascii="ＭＳ Ｐ明朝" w:eastAsia="ＭＳ Ｐ明朝" w:hAnsi="ＭＳ Ｐ明朝" w:hint="eastAsia"/>
          <w:color w:val="301E10"/>
          <w:spacing w:val="12"/>
        </w:rPr>
        <w:t>、</w:t>
      </w:r>
      <w:r w:rsidRPr="007E552A">
        <w:rPr>
          <w:rFonts w:ascii="ＭＳ Ｐ明朝" w:eastAsia="ＭＳ Ｐ明朝" w:hAnsi="ＭＳ Ｐ明朝" w:hint="eastAsia"/>
          <w:color w:val="301E10"/>
          <w:spacing w:val="12"/>
        </w:rPr>
        <w:t>札幌を中心に小樽においても</w:t>
      </w:r>
      <w:r w:rsidRPr="007E552A">
        <w:rPr>
          <w:rFonts w:ascii="ＭＳ Ｐ明朝" w:eastAsia="ＭＳ Ｐ明朝" w:hAnsi="ＭＳ Ｐ明朝"/>
          <w:color w:val="301E10"/>
          <w:spacing w:val="12"/>
        </w:rPr>
        <w:t>新型</w:t>
      </w:r>
      <w:r w:rsidR="00A52AF6">
        <w:rPr>
          <w:rFonts w:ascii="ＭＳ Ｐ明朝" w:eastAsia="ＭＳ Ｐ明朝" w:hAnsi="ＭＳ Ｐ明朝" w:hint="eastAsia"/>
          <w:color w:val="301E10"/>
          <w:spacing w:val="12"/>
        </w:rPr>
        <w:t>コロナウイルス</w:t>
      </w:r>
      <w:r w:rsidRPr="007E552A">
        <w:rPr>
          <w:rFonts w:ascii="ＭＳ Ｐ明朝" w:eastAsia="ＭＳ Ｐ明朝" w:hAnsi="ＭＳ Ｐ明朝"/>
          <w:color w:val="301E10"/>
          <w:spacing w:val="12"/>
        </w:rPr>
        <w:t>が</w:t>
      </w:r>
      <w:r w:rsidR="00A52AF6">
        <w:rPr>
          <w:rFonts w:ascii="ＭＳ Ｐ明朝" w:eastAsia="ＭＳ Ｐ明朝" w:hAnsi="ＭＳ Ｐ明朝" w:hint="eastAsia"/>
          <w:color w:val="301E10"/>
          <w:spacing w:val="12"/>
        </w:rPr>
        <w:t>拡大し</w:t>
      </w:r>
      <w:r w:rsidR="007E552A">
        <w:rPr>
          <w:rFonts w:ascii="ＭＳ Ｐ明朝" w:eastAsia="ＭＳ Ｐ明朝" w:hAnsi="ＭＳ Ｐ明朝" w:hint="eastAsia"/>
          <w:color w:val="301E10"/>
          <w:spacing w:val="12"/>
        </w:rPr>
        <w:t>、</w:t>
      </w:r>
      <w:r w:rsidR="007E552A" w:rsidRPr="007E552A">
        <w:rPr>
          <w:rFonts w:ascii="ＭＳ Ｐ明朝" w:eastAsia="ＭＳ Ｐ明朝" w:hAnsi="ＭＳ Ｐ明朝" w:hint="eastAsia"/>
          <w:color w:val="301E10"/>
          <w:spacing w:val="12"/>
        </w:rPr>
        <w:t>道の集中対策期間延期</w:t>
      </w:r>
      <w:r w:rsidR="007E552A">
        <w:rPr>
          <w:rFonts w:ascii="ＭＳ Ｐ明朝" w:eastAsia="ＭＳ Ｐ明朝" w:hAnsi="ＭＳ Ｐ明朝" w:hint="eastAsia"/>
          <w:color w:val="301E10"/>
          <w:spacing w:val="12"/>
        </w:rPr>
        <w:t>が</w:t>
      </w:r>
      <w:r w:rsidR="007E552A" w:rsidRPr="007E552A">
        <w:rPr>
          <w:rFonts w:ascii="ＭＳ Ｐ明朝" w:eastAsia="ＭＳ Ｐ明朝" w:hAnsi="ＭＳ Ｐ明朝" w:hint="eastAsia"/>
          <w:color w:val="301E10"/>
          <w:spacing w:val="12"/>
        </w:rPr>
        <w:t>発表</w:t>
      </w:r>
      <w:r w:rsidR="007E552A">
        <w:rPr>
          <w:rFonts w:ascii="ＭＳ Ｐ明朝" w:eastAsia="ＭＳ Ｐ明朝" w:hAnsi="ＭＳ Ｐ明朝" w:hint="eastAsia"/>
          <w:color w:val="301E10"/>
          <w:spacing w:val="12"/>
        </w:rPr>
        <w:t>されました。</w:t>
      </w:r>
      <w:r w:rsidRPr="007E552A">
        <w:rPr>
          <w:rFonts w:ascii="ＭＳ Ｐ明朝" w:eastAsia="ＭＳ Ｐ明朝" w:hAnsi="ＭＳ Ｐ明朝"/>
          <w:color w:val="301E10"/>
          <w:spacing w:val="12"/>
        </w:rPr>
        <w:t>私達の身近でも感染発生の恐れが高まっている状況です。</w:t>
      </w:r>
      <w:r w:rsidR="00A52AF6">
        <w:rPr>
          <w:rFonts w:ascii="ＭＳ Ｐ明朝" w:eastAsia="ＭＳ Ｐ明朝" w:hAnsi="ＭＳ Ｐ明朝" w:hint="eastAsia"/>
          <w:color w:val="301E10"/>
          <w:spacing w:val="12"/>
        </w:rPr>
        <w:t>このような中、</w:t>
      </w:r>
      <w:r w:rsidRPr="007E552A">
        <w:rPr>
          <w:rFonts w:ascii="ＭＳ Ｐ明朝" w:eastAsia="ＭＳ Ｐ明朝" w:hAnsi="ＭＳ Ｐ明朝" w:hint="eastAsia"/>
          <w:color w:val="301E10"/>
          <w:spacing w:val="12"/>
        </w:rPr>
        <w:t>部活動</w:t>
      </w:r>
      <w:r w:rsidR="00A52AF6">
        <w:rPr>
          <w:rFonts w:ascii="ＭＳ Ｐ明朝" w:eastAsia="ＭＳ Ｐ明朝" w:hAnsi="ＭＳ Ｐ明朝" w:hint="eastAsia"/>
          <w:color w:val="301E10"/>
          <w:spacing w:val="12"/>
        </w:rPr>
        <w:t>は、</w:t>
      </w:r>
      <w:r w:rsidRPr="007E552A">
        <w:rPr>
          <w:rFonts w:ascii="ＭＳ Ｐ明朝" w:eastAsia="ＭＳ Ｐ明朝" w:hAnsi="ＭＳ Ｐ明朝"/>
          <w:color w:val="301E10"/>
          <w:spacing w:val="12"/>
        </w:rPr>
        <w:t>多数の</w:t>
      </w:r>
      <w:r w:rsidRPr="007E552A">
        <w:rPr>
          <w:rFonts w:ascii="ＭＳ Ｐ明朝" w:eastAsia="ＭＳ Ｐ明朝" w:hAnsi="ＭＳ Ｐ明朝" w:hint="eastAsia"/>
          <w:color w:val="301E10"/>
          <w:spacing w:val="12"/>
        </w:rPr>
        <w:t>生徒がマスクを外す、声を出す等</w:t>
      </w:r>
      <w:r w:rsidR="00217817">
        <w:rPr>
          <w:rFonts w:ascii="ＭＳ Ｐ明朝" w:eastAsia="ＭＳ Ｐ明朝" w:hAnsi="ＭＳ Ｐ明朝" w:hint="eastAsia"/>
          <w:color w:val="301E10"/>
          <w:spacing w:val="12"/>
        </w:rPr>
        <w:t>の場面が生じ</w:t>
      </w:r>
      <w:r w:rsidRPr="007E552A">
        <w:rPr>
          <w:rFonts w:ascii="ＭＳ Ｐ明朝" w:eastAsia="ＭＳ Ｐ明朝" w:hAnsi="ＭＳ Ｐ明朝" w:hint="eastAsia"/>
          <w:color w:val="301E10"/>
          <w:spacing w:val="12"/>
        </w:rPr>
        <w:t>、</w:t>
      </w:r>
      <w:r w:rsidR="00A52AF6">
        <w:rPr>
          <w:rFonts w:ascii="ＭＳ Ｐ明朝" w:eastAsia="ＭＳ Ｐ明朝" w:hAnsi="ＭＳ Ｐ明朝" w:hint="eastAsia"/>
          <w:color w:val="301E10"/>
          <w:spacing w:val="12"/>
        </w:rPr>
        <w:t>他の教育活動以上に</w:t>
      </w:r>
      <w:r w:rsidRPr="007E552A">
        <w:rPr>
          <w:rFonts w:ascii="ＭＳ Ｐ明朝" w:eastAsia="ＭＳ Ｐ明朝" w:hAnsi="ＭＳ Ｐ明朝" w:hint="eastAsia"/>
          <w:color w:val="301E10"/>
          <w:spacing w:val="12"/>
        </w:rPr>
        <w:t>感染リスク</w:t>
      </w:r>
      <w:r w:rsidR="007E552A" w:rsidRPr="007E552A">
        <w:rPr>
          <w:rFonts w:ascii="ＭＳ Ｐ明朝" w:eastAsia="ＭＳ Ｐ明朝" w:hAnsi="ＭＳ Ｐ明朝" w:hint="eastAsia"/>
          <w:color w:val="301E10"/>
          <w:spacing w:val="12"/>
        </w:rPr>
        <w:t>が</w:t>
      </w:r>
      <w:r w:rsidRPr="007E552A">
        <w:rPr>
          <w:rFonts w:ascii="ＭＳ Ｐ明朝" w:eastAsia="ＭＳ Ｐ明朝" w:hAnsi="ＭＳ Ｐ明朝" w:hint="eastAsia"/>
          <w:color w:val="301E10"/>
          <w:spacing w:val="12"/>
        </w:rPr>
        <w:t>高</w:t>
      </w:r>
      <w:r w:rsidR="00217817">
        <w:rPr>
          <w:rFonts w:ascii="ＭＳ Ｐ明朝" w:eastAsia="ＭＳ Ｐ明朝" w:hAnsi="ＭＳ Ｐ明朝" w:hint="eastAsia"/>
          <w:color w:val="301E10"/>
          <w:spacing w:val="12"/>
        </w:rPr>
        <w:t>いと感じます</w:t>
      </w:r>
      <w:r w:rsidR="00A52AF6">
        <w:rPr>
          <w:rFonts w:ascii="ＭＳ Ｐ明朝" w:eastAsia="ＭＳ Ｐ明朝" w:hAnsi="ＭＳ Ｐ明朝" w:hint="eastAsia"/>
          <w:color w:val="301E10"/>
          <w:spacing w:val="12"/>
        </w:rPr>
        <w:t>。</w:t>
      </w:r>
    </w:p>
    <w:p w:rsidR="005B2CC1" w:rsidRPr="007E552A" w:rsidRDefault="00A52AF6" w:rsidP="007E552A">
      <w:pPr>
        <w:pStyle w:val="Web"/>
        <w:spacing w:before="0" w:beforeAutospacing="0" w:after="0" w:afterAutospacing="0" w:line="276" w:lineRule="auto"/>
        <w:ind w:firstLine="240"/>
        <w:rPr>
          <w:rFonts w:ascii="ＭＳ Ｐ明朝" w:eastAsia="ＭＳ Ｐ明朝" w:hAnsi="ＭＳ Ｐ明朝"/>
          <w:color w:val="301E10"/>
          <w:spacing w:val="12"/>
        </w:rPr>
      </w:pPr>
      <w:r>
        <w:rPr>
          <w:rFonts w:ascii="ＭＳ Ｐ明朝" w:eastAsia="ＭＳ Ｐ明朝" w:hAnsi="ＭＳ Ｐ明朝" w:hint="eastAsia"/>
          <w:color w:val="301E10"/>
          <w:spacing w:val="12"/>
        </w:rPr>
        <w:t>つきましては、本校においては</w:t>
      </w:r>
      <w:r w:rsidR="005B2CC1" w:rsidRPr="007E552A">
        <w:rPr>
          <w:rFonts w:ascii="ＭＳ Ｐ明朝" w:eastAsia="ＭＳ Ｐ明朝" w:hAnsi="ＭＳ Ｐ明朝" w:hint="eastAsia"/>
          <w:color w:val="301E10"/>
          <w:spacing w:val="12"/>
        </w:rPr>
        <w:t>一定期間</w:t>
      </w:r>
      <w:r>
        <w:rPr>
          <w:rFonts w:ascii="ＭＳ Ｐ明朝" w:eastAsia="ＭＳ Ｐ明朝" w:hAnsi="ＭＳ Ｐ明朝" w:hint="eastAsia"/>
          <w:color w:val="301E10"/>
          <w:spacing w:val="12"/>
        </w:rPr>
        <w:t>、</w:t>
      </w:r>
      <w:r w:rsidR="005B2CC1" w:rsidRPr="00A52AF6">
        <w:rPr>
          <w:rFonts w:ascii="ＭＳ Ｐ明朝" w:eastAsia="ＭＳ Ｐ明朝" w:hAnsi="ＭＳ Ｐ明朝" w:hint="eastAsia"/>
          <w:b/>
          <w:bCs/>
          <w:color w:val="301E10"/>
          <w:spacing w:val="12"/>
          <w:u w:val="single"/>
        </w:rPr>
        <w:t>部活動を</w:t>
      </w:r>
      <w:r w:rsidR="005B2CC1" w:rsidRPr="00A52AF6">
        <w:rPr>
          <w:rFonts w:ascii="ＭＳ Ｐ明朝" w:eastAsia="ＭＳ Ｐ明朝" w:hAnsi="ＭＳ Ｐ明朝"/>
          <w:b/>
          <w:bCs/>
          <w:color w:val="301E10"/>
          <w:spacing w:val="12"/>
          <w:u w:val="single"/>
          <w:bdr w:val="none" w:sz="0" w:space="0" w:color="auto" w:frame="1"/>
        </w:rPr>
        <w:t>中止する</w:t>
      </w:r>
      <w:r w:rsidR="005B2CC1" w:rsidRPr="00A52AF6">
        <w:rPr>
          <w:rFonts w:ascii="ＭＳ Ｐ明朝" w:eastAsia="ＭＳ Ｐ明朝" w:hAnsi="ＭＳ Ｐ明朝"/>
          <w:color w:val="301E10"/>
          <w:spacing w:val="12"/>
          <w:bdr w:val="none" w:sz="0" w:space="0" w:color="auto" w:frame="1"/>
        </w:rPr>
        <w:t>ことに決定</w:t>
      </w:r>
      <w:r w:rsidR="005B2CC1" w:rsidRPr="007E552A">
        <w:rPr>
          <w:rFonts w:ascii="ＭＳ Ｐ明朝" w:eastAsia="ＭＳ Ｐ明朝" w:hAnsi="ＭＳ Ｐ明朝"/>
          <w:color w:val="301E10"/>
          <w:spacing w:val="12"/>
        </w:rPr>
        <w:t>いたしました。</w:t>
      </w:r>
    </w:p>
    <w:p w:rsidR="005B2CC1" w:rsidRPr="007E552A" w:rsidRDefault="005B2CC1" w:rsidP="007E552A">
      <w:pPr>
        <w:pStyle w:val="Web"/>
        <w:spacing w:before="0" w:beforeAutospacing="0" w:after="0" w:afterAutospacing="0" w:line="276" w:lineRule="auto"/>
        <w:ind w:firstLine="240"/>
        <w:rPr>
          <w:rFonts w:ascii="ＭＳ Ｐ明朝" w:eastAsia="ＭＳ Ｐ明朝" w:hAnsi="ＭＳ Ｐ明朝"/>
          <w:color w:val="301E10"/>
          <w:spacing w:val="12"/>
        </w:rPr>
      </w:pPr>
      <w:r w:rsidRPr="007E552A">
        <w:rPr>
          <w:rFonts w:ascii="ＭＳ Ｐ明朝" w:eastAsia="ＭＳ Ｐ明朝" w:hAnsi="ＭＳ Ｐ明朝"/>
          <w:color w:val="301E10"/>
          <w:spacing w:val="12"/>
        </w:rPr>
        <w:t>新型コロナウィルス感染症に関わる予防措置として、</w:t>
      </w:r>
      <w:r w:rsidRPr="007E552A">
        <w:rPr>
          <w:rFonts w:ascii="ＭＳ Ｐ明朝" w:eastAsia="ＭＳ Ｐ明朝" w:hAnsi="ＭＳ Ｐ明朝" w:hint="eastAsia"/>
          <w:color w:val="301E10"/>
          <w:spacing w:val="12"/>
        </w:rPr>
        <w:t>生徒たち</w:t>
      </w:r>
      <w:r w:rsidRPr="007E552A">
        <w:rPr>
          <w:rFonts w:ascii="ＭＳ Ｐ明朝" w:eastAsia="ＭＳ Ｐ明朝" w:hAnsi="ＭＳ Ｐ明朝"/>
          <w:color w:val="301E10"/>
          <w:spacing w:val="12"/>
        </w:rPr>
        <w:t>の健康を重視したものとご理解いただき、ご協力を賜りますよう宜しくお願い申し上げます。</w:t>
      </w:r>
    </w:p>
    <w:p w:rsidR="005B2CC1" w:rsidRPr="007E552A" w:rsidRDefault="005B2CC1" w:rsidP="007E552A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:rsidR="005B2CC1" w:rsidRPr="007E552A" w:rsidRDefault="005B2CC1" w:rsidP="007E552A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:rsidR="005B2CC1" w:rsidRDefault="005B2CC1" w:rsidP="0028246A">
      <w:pPr>
        <w:spacing w:line="276" w:lineRule="auto"/>
        <w:jc w:val="center"/>
        <w:rPr>
          <w:rFonts w:ascii="ＭＳ Ｐ明朝" w:eastAsia="ＭＳ Ｐ明朝" w:hAnsi="ＭＳ Ｐ明朝"/>
          <w:sz w:val="24"/>
          <w:szCs w:val="24"/>
        </w:rPr>
      </w:pPr>
      <w:r w:rsidRPr="007E552A">
        <w:rPr>
          <w:rFonts w:ascii="ＭＳ Ｐ明朝" w:eastAsia="ＭＳ Ｐ明朝" w:hAnsi="ＭＳ Ｐ明朝" w:hint="eastAsia"/>
          <w:sz w:val="24"/>
          <w:szCs w:val="24"/>
        </w:rPr>
        <w:t>１　活動中止期間　　11月28日</w:t>
      </w:r>
      <w:r w:rsidR="00A52AF6">
        <w:rPr>
          <w:rFonts w:ascii="ＭＳ Ｐ明朝" w:eastAsia="ＭＳ Ｐ明朝" w:hAnsi="ＭＳ Ｐ明朝" w:hint="eastAsia"/>
          <w:sz w:val="24"/>
          <w:szCs w:val="24"/>
        </w:rPr>
        <w:t>（土）</w:t>
      </w:r>
      <w:r w:rsidRPr="007E552A">
        <w:rPr>
          <w:rFonts w:ascii="ＭＳ Ｐ明朝" w:eastAsia="ＭＳ Ｐ明朝" w:hAnsi="ＭＳ Ｐ明朝" w:hint="eastAsia"/>
          <w:sz w:val="24"/>
          <w:szCs w:val="24"/>
        </w:rPr>
        <w:t>～12月11日</w:t>
      </w:r>
      <w:r w:rsidR="00A52AF6">
        <w:rPr>
          <w:rFonts w:ascii="ＭＳ Ｐ明朝" w:eastAsia="ＭＳ Ｐ明朝" w:hAnsi="ＭＳ Ｐ明朝" w:hint="eastAsia"/>
          <w:sz w:val="24"/>
          <w:szCs w:val="24"/>
        </w:rPr>
        <w:t>（金）</w:t>
      </w:r>
    </w:p>
    <w:p w:rsidR="00A52AF6" w:rsidRDefault="00A52AF6" w:rsidP="0028246A">
      <w:pPr>
        <w:pStyle w:val="a4"/>
        <w:numPr>
          <w:ilvl w:val="0"/>
          <w:numId w:val="1"/>
        </w:numPr>
        <w:spacing w:line="276" w:lineRule="auto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今後の状況により期間を延長することもあります。</w:t>
      </w:r>
    </w:p>
    <w:p w:rsidR="00217817" w:rsidRDefault="00217817" w:rsidP="00217817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:rsidR="00217817" w:rsidRPr="00217817" w:rsidRDefault="00217817" w:rsidP="00217817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sectPr w:rsidR="00217817" w:rsidRPr="002178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D15" w:rsidRDefault="00236D15" w:rsidP="0028246A">
      <w:r>
        <w:separator/>
      </w:r>
    </w:p>
  </w:endnote>
  <w:endnote w:type="continuationSeparator" w:id="0">
    <w:p w:rsidR="00236D15" w:rsidRDefault="00236D15" w:rsidP="0028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D15" w:rsidRDefault="00236D15" w:rsidP="0028246A">
      <w:r>
        <w:separator/>
      </w:r>
    </w:p>
  </w:footnote>
  <w:footnote w:type="continuationSeparator" w:id="0">
    <w:p w:rsidR="00236D15" w:rsidRDefault="00236D15" w:rsidP="0028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B3D0A"/>
    <w:multiLevelType w:val="hybridMultilevel"/>
    <w:tmpl w:val="85F0CE84"/>
    <w:lvl w:ilvl="0" w:tplc="888CC9B4">
      <w:numFmt w:val="bullet"/>
      <w:lvlText w:val="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C1"/>
    <w:rsid w:val="00217817"/>
    <w:rsid w:val="00236D15"/>
    <w:rsid w:val="0028246A"/>
    <w:rsid w:val="005B2CC1"/>
    <w:rsid w:val="006665A9"/>
    <w:rsid w:val="007E552A"/>
    <w:rsid w:val="00A52AF6"/>
    <w:rsid w:val="00D0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3FB34-EAFB-4DA2-8F52-F93E1CA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2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B2CC1"/>
    <w:rPr>
      <w:b/>
      <w:bCs/>
    </w:rPr>
  </w:style>
  <w:style w:type="paragraph" w:styleId="a4">
    <w:name w:val="List Paragraph"/>
    <w:basedOn w:val="a"/>
    <w:uiPriority w:val="34"/>
    <w:qFormat/>
    <w:rsid w:val="00A52AF6"/>
    <w:pPr>
      <w:ind w:left="851"/>
    </w:pPr>
  </w:style>
  <w:style w:type="paragraph" w:styleId="a5">
    <w:name w:val="header"/>
    <w:basedOn w:val="a"/>
    <w:link w:val="a6"/>
    <w:uiPriority w:val="99"/>
    <w:unhideWhenUsed/>
    <w:rsid w:val="00282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46A"/>
  </w:style>
  <w:style w:type="paragraph" w:styleId="a7">
    <w:name w:val="footer"/>
    <w:basedOn w:val="a"/>
    <w:link w:val="a8"/>
    <w:uiPriority w:val="99"/>
    <w:unhideWhenUsed/>
    <w:rsid w:val="00282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清豪</dc:creator>
  <cp:keywords/>
  <dc:description/>
  <cp:lastModifiedBy>浅利 武信</cp:lastModifiedBy>
  <cp:revision>2</cp:revision>
  <cp:lastPrinted>2020-11-26T08:27:00Z</cp:lastPrinted>
  <dcterms:created xsi:type="dcterms:W3CDTF">2020-12-11T02:16:00Z</dcterms:created>
  <dcterms:modified xsi:type="dcterms:W3CDTF">2020-12-11T02:16:00Z</dcterms:modified>
</cp:coreProperties>
</file>